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8" w:rsidRPr="00175E2B" w:rsidRDefault="00175E2B" w:rsidP="00175E2B">
      <w:pPr>
        <w:pStyle w:val="a3"/>
        <w:jc w:val="center"/>
        <w:rPr>
          <w:b/>
          <w:sz w:val="28"/>
          <w:szCs w:val="28"/>
        </w:rPr>
      </w:pPr>
      <w:r w:rsidRPr="00175E2B">
        <w:rPr>
          <w:b/>
          <w:sz w:val="28"/>
          <w:szCs w:val="28"/>
        </w:rPr>
        <w:t>Сравнительный анализ</w:t>
      </w:r>
    </w:p>
    <w:p w:rsidR="00175E2B" w:rsidRPr="00175E2B" w:rsidRDefault="00F45EA3" w:rsidP="00175E2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ВПР за 3 года (2022г.,</w:t>
      </w:r>
      <w:r w:rsidR="00175E2B" w:rsidRPr="00175E2B">
        <w:rPr>
          <w:b/>
          <w:sz w:val="28"/>
          <w:szCs w:val="28"/>
        </w:rPr>
        <w:t xml:space="preserve"> 2023г.</w:t>
      </w:r>
      <w:r>
        <w:rPr>
          <w:b/>
          <w:sz w:val="28"/>
          <w:szCs w:val="28"/>
        </w:rPr>
        <w:t>, 2024 г.)</w:t>
      </w:r>
    </w:p>
    <w:p w:rsidR="00175E2B" w:rsidRPr="00175E2B" w:rsidRDefault="00175E2B" w:rsidP="00175E2B">
      <w:pPr>
        <w:pStyle w:val="a3"/>
        <w:jc w:val="center"/>
        <w:rPr>
          <w:b/>
          <w:sz w:val="28"/>
          <w:szCs w:val="28"/>
        </w:rPr>
      </w:pPr>
      <w:proofErr w:type="gramStart"/>
      <w:r w:rsidRPr="00175E2B">
        <w:rPr>
          <w:b/>
          <w:sz w:val="28"/>
          <w:szCs w:val="28"/>
        </w:rPr>
        <w:t>проведенных</w:t>
      </w:r>
      <w:proofErr w:type="gramEnd"/>
      <w:r w:rsidRPr="00175E2B">
        <w:rPr>
          <w:b/>
          <w:sz w:val="28"/>
          <w:szCs w:val="28"/>
        </w:rPr>
        <w:t xml:space="preserve"> в ГБОУ «Школа-интернат №4 Малгобекского района»</w:t>
      </w:r>
    </w:p>
    <w:p w:rsidR="00175E2B" w:rsidRDefault="00175E2B" w:rsidP="00175E2B">
      <w:pPr>
        <w:rPr>
          <w:sz w:val="28"/>
          <w:szCs w:val="28"/>
        </w:rPr>
      </w:pPr>
    </w:p>
    <w:p w:rsidR="00D064E8" w:rsidRDefault="00175E2B" w:rsidP="00D064E8">
      <w:pPr>
        <w:rPr>
          <w:sz w:val="28"/>
          <w:szCs w:val="28"/>
        </w:rPr>
      </w:pPr>
      <w:r>
        <w:rPr>
          <w:sz w:val="28"/>
          <w:szCs w:val="28"/>
        </w:rPr>
        <w:tab/>
        <w:t>Сравнительный анализ результатов ВПР за последние 3 года показывает хорошие результаты</w:t>
      </w:r>
      <w:r w:rsidR="00F45EA3">
        <w:rPr>
          <w:sz w:val="28"/>
          <w:szCs w:val="28"/>
        </w:rPr>
        <w:t xml:space="preserve"> по большинству предметов в 2024</w:t>
      </w:r>
      <w:r>
        <w:rPr>
          <w:sz w:val="28"/>
          <w:szCs w:val="28"/>
        </w:rPr>
        <w:t xml:space="preserve"> году. Учащиеся уже неплохо ориентируются в данных работах, выполняют задания с интересом. </w:t>
      </w:r>
      <w:r w:rsidR="00F45EA3">
        <w:rPr>
          <w:sz w:val="28"/>
          <w:szCs w:val="28"/>
        </w:rPr>
        <w:t>Учителя стараются максимально объективно подходить к проведению и оцениванию ВПР.</w:t>
      </w:r>
      <w:r w:rsidR="004B539F">
        <w:rPr>
          <w:sz w:val="28"/>
          <w:szCs w:val="28"/>
        </w:rPr>
        <w:t xml:space="preserve">                                                            </w:t>
      </w:r>
      <w:r w:rsidR="00F45EA3">
        <w:rPr>
          <w:sz w:val="28"/>
          <w:szCs w:val="28"/>
        </w:rPr>
        <w:t>Сравнение результатов ВПР 2024</w:t>
      </w:r>
      <w:r>
        <w:rPr>
          <w:sz w:val="28"/>
          <w:szCs w:val="28"/>
        </w:rPr>
        <w:t xml:space="preserve"> года с результа</w:t>
      </w:r>
      <w:r w:rsidR="00F45EA3">
        <w:rPr>
          <w:sz w:val="28"/>
          <w:szCs w:val="28"/>
        </w:rPr>
        <w:t>тами ВПР 2023</w:t>
      </w:r>
      <w:r>
        <w:rPr>
          <w:sz w:val="28"/>
          <w:szCs w:val="28"/>
        </w:rPr>
        <w:t xml:space="preserve"> года по русскому языку показывает </w:t>
      </w:r>
      <w:r w:rsidR="00F45EA3">
        <w:rPr>
          <w:sz w:val="28"/>
          <w:szCs w:val="28"/>
        </w:rPr>
        <w:t xml:space="preserve">повышение успеваемости в 4 </w:t>
      </w:r>
      <w:r>
        <w:rPr>
          <w:sz w:val="28"/>
          <w:szCs w:val="28"/>
        </w:rPr>
        <w:t xml:space="preserve"> класс</w:t>
      </w:r>
      <w:r w:rsidR="00F45EA3">
        <w:rPr>
          <w:sz w:val="28"/>
          <w:szCs w:val="28"/>
        </w:rPr>
        <w:t>е</w:t>
      </w:r>
      <w:r>
        <w:rPr>
          <w:sz w:val="28"/>
          <w:szCs w:val="28"/>
        </w:rPr>
        <w:t>, в</w:t>
      </w:r>
      <w:r w:rsidR="00F45EA3">
        <w:rPr>
          <w:sz w:val="28"/>
          <w:szCs w:val="28"/>
        </w:rPr>
        <w:t xml:space="preserve"> других классах результаты в основном стабильны (нет успеваемости ниже 89%), хотя имеет место незначительное понижение. К</w:t>
      </w:r>
      <w:r>
        <w:rPr>
          <w:sz w:val="28"/>
          <w:szCs w:val="28"/>
        </w:rPr>
        <w:t>ачест</w:t>
      </w:r>
      <w:r w:rsidR="00F45EA3">
        <w:rPr>
          <w:sz w:val="28"/>
          <w:szCs w:val="28"/>
        </w:rPr>
        <w:t xml:space="preserve">во знаний повысилось </w:t>
      </w:r>
      <w:r>
        <w:rPr>
          <w:sz w:val="28"/>
          <w:szCs w:val="28"/>
        </w:rPr>
        <w:t xml:space="preserve"> в</w:t>
      </w:r>
      <w:r w:rsidR="00F45EA3">
        <w:rPr>
          <w:sz w:val="28"/>
          <w:szCs w:val="28"/>
        </w:rPr>
        <w:t xml:space="preserve"> 5,7</w:t>
      </w:r>
      <w:r>
        <w:rPr>
          <w:sz w:val="28"/>
          <w:szCs w:val="28"/>
        </w:rPr>
        <w:t xml:space="preserve"> классах; </w:t>
      </w:r>
      <w:r w:rsidR="00F45EA3">
        <w:rPr>
          <w:sz w:val="28"/>
          <w:szCs w:val="28"/>
        </w:rPr>
        <w:t>незначительно понизилось в 4,6,8</w:t>
      </w:r>
      <w:r>
        <w:rPr>
          <w:sz w:val="28"/>
          <w:szCs w:val="28"/>
        </w:rPr>
        <w:t xml:space="preserve"> класс</w:t>
      </w:r>
      <w:r w:rsidR="00F45EA3">
        <w:rPr>
          <w:sz w:val="28"/>
          <w:szCs w:val="28"/>
        </w:rPr>
        <w:t>ах</w:t>
      </w:r>
      <w:r>
        <w:rPr>
          <w:sz w:val="28"/>
          <w:szCs w:val="28"/>
        </w:rPr>
        <w:t>.</w:t>
      </w:r>
      <w:r w:rsidR="004B53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По математике успеваемость остается на стабильно х</w:t>
      </w:r>
      <w:r w:rsidR="001C76F7">
        <w:rPr>
          <w:sz w:val="28"/>
          <w:szCs w:val="28"/>
        </w:rPr>
        <w:t>орошем уровне (89,3</w:t>
      </w:r>
      <w:r>
        <w:rPr>
          <w:sz w:val="28"/>
          <w:szCs w:val="28"/>
        </w:rPr>
        <w:t xml:space="preserve">% – </w:t>
      </w:r>
      <w:r w:rsidR="001C76F7">
        <w:rPr>
          <w:sz w:val="28"/>
          <w:szCs w:val="28"/>
        </w:rPr>
        <w:t>95</w:t>
      </w:r>
      <w:r>
        <w:rPr>
          <w:sz w:val="28"/>
          <w:szCs w:val="28"/>
        </w:rPr>
        <w:t>%). К</w:t>
      </w:r>
      <w:r w:rsidR="001C76F7">
        <w:rPr>
          <w:sz w:val="28"/>
          <w:szCs w:val="28"/>
        </w:rPr>
        <w:t>ачество знаний повысилось в 5,6</w:t>
      </w:r>
      <w:r>
        <w:rPr>
          <w:sz w:val="28"/>
          <w:szCs w:val="28"/>
        </w:rPr>
        <w:t xml:space="preserve"> клас</w:t>
      </w:r>
      <w:r w:rsidR="001C76F7">
        <w:rPr>
          <w:sz w:val="28"/>
          <w:szCs w:val="28"/>
        </w:rPr>
        <w:t>сах.</w:t>
      </w:r>
      <w:r w:rsidR="004B53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По </w:t>
      </w:r>
      <w:r w:rsidR="0031535C">
        <w:rPr>
          <w:sz w:val="28"/>
          <w:szCs w:val="28"/>
        </w:rPr>
        <w:t xml:space="preserve">биологии успеваемость понизилось в 5 классе, </w:t>
      </w:r>
      <w:r>
        <w:rPr>
          <w:sz w:val="28"/>
          <w:szCs w:val="28"/>
        </w:rPr>
        <w:t xml:space="preserve"> кач</w:t>
      </w:r>
      <w:r w:rsidR="0031535C">
        <w:rPr>
          <w:sz w:val="28"/>
          <w:szCs w:val="28"/>
        </w:rPr>
        <w:t>ество повысилось.</w:t>
      </w:r>
      <w:r w:rsidR="004B539F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31535C">
        <w:rPr>
          <w:sz w:val="28"/>
          <w:szCs w:val="28"/>
        </w:rPr>
        <w:t>По истории успеваемость стабильно</w:t>
      </w:r>
      <w:r>
        <w:rPr>
          <w:sz w:val="28"/>
          <w:szCs w:val="28"/>
        </w:rPr>
        <w:t xml:space="preserve"> в 5 классе, </w:t>
      </w:r>
      <w:r w:rsidR="00BC52BA">
        <w:rPr>
          <w:sz w:val="28"/>
          <w:szCs w:val="28"/>
        </w:rPr>
        <w:t>качество понизилось в 5 классе; В 6 классе успеваемость и качество стабильны по сравнению с 2022 годом.</w:t>
      </w:r>
      <w:r>
        <w:rPr>
          <w:sz w:val="28"/>
          <w:szCs w:val="28"/>
        </w:rPr>
        <w:br/>
      </w:r>
      <w:proofErr w:type="gramStart"/>
      <w:r w:rsidR="009434AC">
        <w:rPr>
          <w:sz w:val="28"/>
          <w:szCs w:val="28"/>
        </w:rPr>
        <w:t>По физике успеваемос</w:t>
      </w:r>
      <w:r w:rsidR="00BC52BA">
        <w:rPr>
          <w:sz w:val="28"/>
          <w:szCs w:val="28"/>
        </w:rPr>
        <w:t>ть повысилась</w:t>
      </w:r>
      <w:r w:rsidR="009434AC">
        <w:rPr>
          <w:sz w:val="28"/>
          <w:szCs w:val="28"/>
        </w:rPr>
        <w:t xml:space="preserve"> в 7 классе</w:t>
      </w:r>
      <w:r w:rsidR="00BC52BA">
        <w:rPr>
          <w:sz w:val="28"/>
          <w:szCs w:val="28"/>
        </w:rPr>
        <w:t xml:space="preserve">, качество незначительно понизилось в сравнении с 2023г.; в 8 классе успеваемость остается без изменения – 100% качество повысилось с 50 до 60% по сравнению с2022 годом (в 2023 г ВПР </w:t>
      </w:r>
      <w:r w:rsidR="00D064E8">
        <w:rPr>
          <w:sz w:val="28"/>
          <w:szCs w:val="28"/>
        </w:rPr>
        <w:t>по физике не проводила</w:t>
      </w:r>
      <w:r w:rsidR="00BC52BA">
        <w:rPr>
          <w:sz w:val="28"/>
          <w:szCs w:val="28"/>
        </w:rPr>
        <w:t>сь)</w:t>
      </w:r>
      <w:r w:rsidR="004B53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73644">
        <w:rPr>
          <w:sz w:val="28"/>
          <w:szCs w:val="28"/>
        </w:rPr>
        <w:t>По английскому языку в 7 классе в сравнении с 2022г. повысилась успеваемость с 75% -100%, качество повысилось с 50-60%.</w:t>
      </w:r>
      <w:r w:rsidR="00D064E8">
        <w:rPr>
          <w:sz w:val="28"/>
          <w:szCs w:val="28"/>
        </w:rPr>
        <w:t xml:space="preserve"> в</w:t>
      </w:r>
      <w:proofErr w:type="gramEnd"/>
      <w:r w:rsidR="00D064E8">
        <w:rPr>
          <w:sz w:val="28"/>
          <w:szCs w:val="28"/>
        </w:rPr>
        <w:t xml:space="preserve"> </w:t>
      </w:r>
      <w:proofErr w:type="gramStart"/>
      <w:r w:rsidR="00D064E8">
        <w:rPr>
          <w:sz w:val="28"/>
          <w:szCs w:val="28"/>
        </w:rPr>
        <w:t>2024</w:t>
      </w:r>
      <w:r w:rsidR="00D064E8">
        <w:rPr>
          <w:sz w:val="28"/>
          <w:szCs w:val="28"/>
        </w:rPr>
        <w:t xml:space="preserve"> г ВПР по </w:t>
      </w:r>
      <w:r w:rsidR="00D064E8">
        <w:rPr>
          <w:sz w:val="28"/>
          <w:szCs w:val="28"/>
        </w:rPr>
        <w:t>английскому языку</w:t>
      </w:r>
      <w:r w:rsidR="00D064E8">
        <w:rPr>
          <w:sz w:val="28"/>
          <w:szCs w:val="28"/>
        </w:rPr>
        <w:t xml:space="preserve"> не проводилась)</w:t>
      </w:r>
      <w:proofErr w:type="gramEnd"/>
    </w:p>
    <w:p w:rsidR="00A73644" w:rsidRDefault="00A73644" w:rsidP="00175E2B">
      <w:pPr>
        <w:rPr>
          <w:sz w:val="28"/>
          <w:szCs w:val="28"/>
        </w:rPr>
      </w:pPr>
      <w:r>
        <w:rPr>
          <w:sz w:val="28"/>
          <w:szCs w:val="28"/>
        </w:rPr>
        <w:t>В общем, резул</w:t>
      </w:r>
      <w:r w:rsidR="0014580F">
        <w:rPr>
          <w:sz w:val="28"/>
          <w:szCs w:val="28"/>
        </w:rPr>
        <w:t>ьтаты ВПР свидетельствуют о довольно стабильных показателях</w:t>
      </w:r>
      <w:r>
        <w:rPr>
          <w:sz w:val="28"/>
          <w:szCs w:val="28"/>
        </w:rPr>
        <w:t xml:space="preserve"> по всем предметам, хотя отмечено </w:t>
      </w:r>
      <w:r w:rsidR="0014580F">
        <w:rPr>
          <w:sz w:val="28"/>
          <w:szCs w:val="28"/>
        </w:rPr>
        <w:t xml:space="preserve">незначительное </w:t>
      </w:r>
      <w:r>
        <w:rPr>
          <w:sz w:val="28"/>
          <w:szCs w:val="28"/>
        </w:rPr>
        <w:t>понижение</w:t>
      </w:r>
      <w:r w:rsidR="0014580F">
        <w:rPr>
          <w:sz w:val="28"/>
          <w:szCs w:val="28"/>
        </w:rPr>
        <w:t xml:space="preserve"> и повышение успеваемости и</w:t>
      </w:r>
      <w:r>
        <w:rPr>
          <w:sz w:val="28"/>
          <w:szCs w:val="28"/>
        </w:rPr>
        <w:t xml:space="preserve"> качества</w:t>
      </w:r>
      <w:r w:rsidR="0014580F">
        <w:rPr>
          <w:sz w:val="28"/>
          <w:szCs w:val="28"/>
        </w:rPr>
        <w:t>. Ниже 89% нет успеваемости и ниже 42% качества. Это неплохие результаты с учетом контингента уч-ся интерната</w:t>
      </w:r>
      <w:proofErr w:type="gramStart"/>
      <w:r w:rsidR="0014580F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4B7211" w:rsidRDefault="004B7211" w:rsidP="00175E2B">
      <w:pPr>
        <w:rPr>
          <w:sz w:val="28"/>
          <w:szCs w:val="28"/>
        </w:rPr>
      </w:pPr>
    </w:p>
    <w:p w:rsidR="004B7211" w:rsidRDefault="004B7211" w:rsidP="00175E2B">
      <w:pPr>
        <w:rPr>
          <w:sz w:val="28"/>
          <w:szCs w:val="28"/>
        </w:rPr>
      </w:pPr>
    </w:p>
    <w:p w:rsidR="004B7211" w:rsidRDefault="004B7211" w:rsidP="00175E2B">
      <w:pPr>
        <w:rPr>
          <w:sz w:val="28"/>
          <w:szCs w:val="28"/>
        </w:rPr>
      </w:pPr>
    </w:p>
    <w:p w:rsidR="004B7211" w:rsidRPr="0060668B" w:rsidRDefault="004B539F" w:rsidP="00175E2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B7211" w:rsidRPr="0060668B">
        <w:rPr>
          <w:b/>
          <w:sz w:val="28"/>
          <w:szCs w:val="28"/>
        </w:rPr>
        <w:t>Рекомендации:</w:t>
      </w:r>
    </w:p>
    <w:p w:rsidR="004B7211" w:rsidRDefault="004B7211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</w:t>
      </w:r>
    </w:p>
    <w:p w:rsidR="004B7211" w:rsidRDefault="004B7211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Экспертным комиссиям внимательно изучать критерии оценивания материалов ВПР, оценивать работы объективно.</w:t>
      </w:r>
    </w:p>
    <w:p w:rsidR="004B7211" w:rsidRDefault="004B7211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:rsidR="004B7211" w:rsidRDefault="004B7211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Систематически проводить индивидуальную допол</w:t>
      </w:r>
      <w:r w:rsidR="007E6B05">
        <w:rPr>
          <w:sz w:val="28"/>
          <w:szCs w:val="28"/>
        </w:rPr>
        <w:t xml:space="preserve">нительную работу с использованием демоверсий  с </w:t>
      </w:r>
      <w:proofErr w:type="gramStart"/>
      <w:r w:rsidR="007E6B05">
        <w:rPr>
          <w:sz w:val="28"/>
          <w:szCs w:val="28"/>
        </w:rPr>
        <w:t>учащимися</w:t>
      </w:r>
      <w:proofErr w:type="gramEnd"/>
      <w:r w:rsidR="007E6B05">
        <w:rPr>
          <w:sz w:val="28"/>
          <w:szCs w:val="28"/>
        </w:rPr>
        <w:t xml:space="preserve"> показавшими низкие результаты, а такие есть в каждом классе по всем предметам.</w:t>
      </w:r>
    </w:p>
    <w:p w:rsidR="007E6B05" w:rsidRDefault="007E6B05" w:rsidP="004B721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Руководителям ШМО,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УВР разработать план мероприятий по повышению качества знаний уч-ся и осуществлять контроль за его выполнением.</w:t>
      </w: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tbl>
      <w:tblPr>
        <w:tblStyle w:val="a5"/>
        <w:tblW w:w="15560" w:type="dxa"/>
        <w:tblLook w:val="04A0" w:firstRow="1" w:lastRow="0" w:firstColumn="1" w:lastColumn="0" w:noHBand="0" w:noVBand="1"/>
      </w:tblPr>
      <w:tblGrid>
        <w:gridCol w:w="2957"/>
        <w:gridCol w:w="1120"/>
        <w:gridCol w:w="1418"/>
        <w:gridCol w:w="1276"/>
        <w:gridCol w:w="1172"/>
        <w:gridCol w:w="1521"/>
        <w:gridCol w:w="1276"/>
        <w:gridCol w:w="1037"/>
        <w:gridCol w:w="1231"/>
        <w:gridCol w:w="1134"/>
        <w:gridCol w:w="1418"/>
      </w:tblGrid>
      <w:tr w:rsidR="00785EB4" w:rsidTr="00785EB4">
        <w:trPr>
          <w:trHeight w:val="495"/>
        </w:trPr>
        <w:tc>
          <w:tcPr>
            <w:tcW w:w="2957" w:type="dxa"/>
            <w:vMerge w:val="restart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120" w:type="dxa"/>
            <w:vMerge w:val="restart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66" w:type="dxa"/>
            <w:gridSpan w:val="3"/>
          </w:tcPr>
          <w:p w:rsidR="00785EB4" w:rsidRPr="00785EB4" w:rsidRDefault="00F71B20" w:rsidP="00F71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3834" w:type="dxa"/>
            <w:gridSpan w:val="3"/>
          </w:tcPr>
          <w:p w:rsidR="00785EB4" w:rsidRPr="00785EB4" w:rsidRDefault="00F71B20" w:rsidP="0078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785EB4" w:rsidRPr="00785EB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783" w:type="dxa"/>
            <w:gridSpan w:val="3"/>
          </w:tcPr>
          <w:p w:rsidR="00785EB4" w:rsidRPr="00785EB4" w:rsidRDefault="00F71B20" w:rsidP="0078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785EB4" w:rsidTr="00785EB4">
        <w:trPr>
          <w:trHeight w:val="525"/>
        </w:trPr>
        <w:tc>
          <w:tcPr>
            <w:tcW w:w="2957" w:type="dxa"/>
            <w:vMerge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% успев.</w:t>
            </w:r>
          </w:p>
        </w:tc>
        <w:tc>
          <w:tcPr>
            <w:tcW w:w="1276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r w:rsidRPr="00785E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EB4">
              <w:rPr>
                <w:b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172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5EB4">
              <w:rPr>
                <w:b/>
                <w:sz w:val="28"/>
                <w:szCs w:val="28"/>
              </w:rPr>
              <w:t>Ср</w:t>
            </w:r>
            <w:proofErr w:type="gramEnd"/>
            <w:r w:rsidRPr="00785EB4">
              <w:rPr>
                <w:b/>
                <w:sz w:val="28"/>
                <w:szCs w:val="28"/>
              </w:rPr>
              <w:t>/б</w:t>
            </w:r>
          </w:p>
        </w:tc>
        <w:tc>
          <w:tcPr>
            <w:tcW w:w="1521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% успев.</w:t>
            </w:r>
          </w:p>
        </w:tc>
        <w:tc>
          <w:tcPr>
            <w:tcW w:w="1276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r w:rsidRPr="00785E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EB4">
              <w:rPr>
                <w:b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037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5EB4">
              <w:rPr>
                <w:b/>
                <w:sz w:val="28"/>
                <w:szCs w:val="28"/>
              </w:rPr>
              <w:t>Ср</w:t>
            </w:r>
            <w:proofErr w:type="gramEnd"/>
            <w:r w:rsidRPr="00785EB4">
              <w:rPr>
                <w:b/>
                <w:sz w:val="28"/>
                <w:szCs w:val="28"/>
              </w:rPr>
              <w:t>/б</w:t>
            </w:r>
          </w:p>
        </w:tc>
        <w:tc>
          <w:tcPr>
            <w:tcW w:w="1231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 w:rsidRPr="00785EB4">
              <w:rPr>
                <w:b/>
                <w:sz w:val="28"/>
                <w:szCs w:val="28"/>
              </w:rPr>
              <w:t>% успев.</w:t>
            </w:r>
          </w:p>
        </w:tc>
        <w:tc>
          <w:tcPr>
            <w:tcW w:w="1134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r w:rsidRPr="00785E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EB4">
              <w:rPr>
                <w:b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418" w:type="dxa"/>
          </w:tcPr>
          <w:p w:rsidR="00785EB4" w:rsidRPr="00785EB4" w:rsidRDefault="00785EB4" w:rsidP="00785E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5EB4">
              <w:rPr>
                <w:b/>
                <w:sz w:val="28"/>
                <w:szCs w:val="28"/>
              </w:rPr>
              <w:t>Ср</w:t>
            </w:r>
            <w:proofErr w:type="gramEnd"/>
            <w:r w:rsidRPr="00785EB4">
              <w:rPr>
                <w:b/>
                <w:sz w:val="28"/>
                <w:szCs w:val="28"/>
              </w:rPr>
              <w:t>/б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20" w:type="dxa"/>
          </w:tcPr>
          <w:p w:rsidR="00F71B20" w:rsidRPr="00785EB4" w:rsidRDefault="00F71B20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F71B20" w:rsidRPr="00785EB4" w:rsidRDefault="00F71B20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F71B20" w:rsidRPr="00785EB4" w:rsidRDefault="00F71B20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F71B20" w:rsidRPr="00785EB4" w:rsidRDefault="00F71B20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F71B20" w:rsidRPr="00785EB4" w:rsidRDefault="00F71B20" w:rsidP="0005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/*/*/*/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</w:t>
            </w:r>
          </w:p>
        </w:tc>
        <w:tc>
          <w:tcPr>
            <w:tcW w:w="1120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/-/-//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52,9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</w:tr>
      <w:tr w:rsidR="00F71B20" w:rsidTr="00F71B20">
        <w:trPr>
          <w:trHeight w:val="360"/>
        </w:trPr>
        <w:tc>
          <w:tcPr>
            <w:tcW w:w="2957" w:type="dxa"/>
            <w:vMerge w:val="restart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71B20" w:rsidTr="00785EB4">
        <w:trPr>
          <w:trHeight w:val="315"/>
        </w:trPr>
        <w:tc>
          <w:tcPr>
            <w:tcW w:w="2957" w:type="dxa"/>
            <w:vMerge/>
          </w:tcPr>
          <w:p w:rsidR="00F71B20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/-/--/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-/-/-/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/-/-/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F71B20" w:rsidTr="00785EB4">
        <w:tc>
          <w:tcPr>
            <w:tcW w:w="2957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</w:p>
        </w:tc>
      </w:tr>
      <w:tr w:rsidR="00F71B20" w:rsidTr="00785EB4">
        <w:tc>
          <w:tcPr>
            <w:tcW w:w="2957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20" w:type="dxa"/>
          </w:tcPr>
          <w:p w:rsidR="00F71B20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1172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1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037" w:type="dxa"/>
          </w:tcPr>
          <w:p w:rsidR="00F71B20" w:rsidRPr="00785EB4" w:rsidRDefault="00F71B20" w:rsidP="00F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231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</w:tc>
        <w:tc>
          <w:tcPr>
            <w:tcW w:w="1418" w:type="dxa"/>
          </w:tcPr>
          <w:p w:rsidR="00F71B20" w:rsidRPr="00785EB4" w:rsidRDefault="00F71B20" w:rsidP="00DE3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bookmarkStart w:id="0" w:name="_GoBack"/>
            <w:bookmarkEnd w:id="0"/>
          </w:p>
        </w:tc>
      </w:tr>
    </w:tbl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Default="00DE301E" w:rsidP="00DE301E">
      <w:pPr>
        <w:rPr>
          <w:sz w:val="28"/>
          <w:szCs w:val="28"/>
        </w:rPr>
      </w:pPr>
    </w:p>
    <w:p w:rsidR="00DE301E" w:rsidRPr="00DE301E" w:rsidRDefault="00DE301E" w:rsidP="00DE301E">
      <w:pPr>
        <w:rPr>
          <w:sz w:val="28"/>
          <w:szCs w:val="28"/>
        </w:rPr>
      </w:pPr>
    </w:p>
    <w:sectPr w:rsidR="00DE301E" w:rsidRPr="00DE301E" w:rsidSect="00175E2B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07E00"/>
    <w:multiLevelType w:val="hybridMultilevel"/>
    <w:tmpl w:val="828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2B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31B5"/>
    <w:rsid w:val="0006793D"/>
    <w:rsid w:val="00067994"/>
    <w:rsid w:val="00076706"/>
    <w:rsid w:val="000836CB"/>
    <w:rsid w:val="00090914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253E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4580F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75E2B"/>
    <w:rsid w:val="00185456"/>
    <w:rsid w:val="00186FB1"/>
    <w:rsid w:val="00191A86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C73CB"/>
    <w:rsid w:val="001C76F7"/>
    <w:rsid w:val="001E2E1B"/>
    <w:rsid w:val="001E2FD4"/>
    <w:rsid w:val="001E669C"/>
    <w:rsid w:val="001E73C5"/>
    <w:rsid w:val="001F3F81"/>
    <w:rsid w:val="001F6CA3"/>
    <w:rsid w:val="002062BC"/>
    <w:rsid w:val="00210901"/>
    <w:rsid w:val="00211341"/>
    <w:rsid w:val="002131B0"/>
    <w:rsid w:val="002139BD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FC9"/>
    <w:rsid w:val="002854ED"/>
    <w:rsid w:val="002856AE"/>
    <w:rsid w:val="002A466B"/>
    <w:rsid w:val="002A5A2C"/>
    <w:rsid w:val="002A745F"/>
    <w:rsid w:val="002B0FF1"/>
    <w:rsid w:val="002B2672"/>
    <w:rsid w:val="002B58AB"/>
    <w:rsid w:val="002D4182"/>
    <w:rsid w:val="002D6EA3"/>
    <w:rsid w:val="002E5EB2"/>
    <w:rsid w:val="003020B8"/>
    <w:rsid w:val="00302752"/>
    <w:rsid w:val="00304123"/>
    <w:rsid w:val="00312145"/>
    <w:rsid w:val="0031535C"/>
    <w:rsid w:val="00316B5E"/>
    <w:rsid w:val="00317F14"/>
    <w:rsid w:val="00321E22"/>
    <w:rsid w:val="0033398D"/>
    <w:rsid w:val="00340CF4"/>
    <w:rsid w:val="0035313B"/>
    <w:rsid w:val="00354904"/>
    <w:rsid w:val="003612CD"/>
    <w:rsid w:val="00361A66"/>
    <w:rsid w:val="00375605"/>
    <w:rsid w:val="00375634"/>
    <w:rsid w:val="003761AB"/>
    <w:rsid w:val="00396C0E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7C47"/>
    <w:rsid w:val="004A2AC9"/>
    <w:rsid w:val="004A4FCE"/>
    <w:rsid w:val="004A77FA"/>
    <w:rsid w:val="004B1DC9"/>
    <w:rsid w:val="004B3D8C"/>
    <w:rsid w:val="004B539F"/>
    <w:rsid w:val="004B70B4"/>
    <w:rsid w:val="004B7211"/>
    <w:rsid w:val="004C09AC"/>
    <w:rsid w:val="004C57CC"/>
    <w:rsid w:val="004D7168"/>
    <w:rsid w:val="004E6251"/>
    <w:rsid w:val="004F3800"/>
    <w:rsid w:val="00500F8D"/>
    <w:rsid w:val="00501421"/>
    <w:rsid w:val="00503791"/>
    <w:rsid w:val="005051CD"/>
    <w:rsid w:val="005074CB"/>
    <w:rsid w:val="00507CB4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72E6"/>
    <w:rsid w:val="005C52E4"/>
    <w:rsid w:val="005D24DB"/>
    <w:rsid w:val="005E289E"/>
    <w:rsid w:val="005F10AF"/>
    <w:rsid w:val="005F4DD0"/>
    <w:rsid w:val="005F506C"/>
    <w:rsid w:val="00605DC2"/>
    <w:rsid w:val="0060668B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54888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85EB4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E6B05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153D"/>
    <w:rsid w:val="00914738"/>
    <w:rsid w:val="00924EEA"/>
    <w:rsid w:val="00932D9C"/>
    <w:rsid w:val="00933329"/>
    <w:rsid w:val="00941519"/>
    <w:rsid w:val="009434AC"/>
    <w:rsid w:val="00947115"/>
    <w:rsid w:val="00950E64"/>
    <w:rsid w:val="00956DE7"/>
    <w:rsid w:val="009625D4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73644"/>
    <w:rsid w:val="00A843C7"/>
    <w:rsid w:val="00A97550"/>
    <w:rsid w:val="00AA3736"/>
    <w:rsid w:val="00AB0CFE"/>
    <w:rsid w:val="00AB1698"/>
    <w:rsid w:val="00AB48B3"/>
    <w:rsid w:val="00AB49B8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8A4"/>
    <w:rsid w:val="00B80E62"/>
    <w:rsid w:val="00B83854"/>
    <w:rsid w:val="00B95DBF"/>
    <w:rsid w:val="00BA3D9C"/>
    <w:rsid w:val="00BB19AD"/>
    <w:rsid w:val="00BB6AF4"/>
    <w:rsid w:val="00BB720A"/>
    <w:rsid w:val="00BC52BA"/>
    <w:rsid w:val="00BC6796"/>
    <w:rsid w:val="00BD14D4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064E8"/>
    <w:rsid w:val="00D12090"/>
    <w:rsid w:val="00D211CB"/>
    <w:rsid w:val="00D22396"/>
    <w:rsid w:val="00D31C2F"/>
    <w:rsid w:val="00D32862"/>
    <w:rsid w:val="00D36AB8"/>
    <w:rsid w:val="00D45605"/>
    <w:rsid w:val="00D502B7"/>
    <w:rsid w:val="00D50C6D"/>
    <w:rsid w:val="00D53296"/>
    <w:rsid w:val="00D547B3"/>
    <w:rsid w:val="00D54D82"/>
    <w:rsid w:val="00D57784"/>
    <w:rsid w:val="00D57B11"/>
    <w:rsid w:val="00D608B8"/>
    <w:rsid w:val="00D6438D"/>
    <w:rsid w:val="00D6516C"/>
    <w:rsid w:val="00D70656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E301E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45EA3"/>
    <w:rsid w:val="00F54A5E"/>
    <w:rsid w:val="00F6098B"/>
    <w:rsid w:val="00F70DEC"/>
    <w:rsid w:val="00F71B20"/>
    <w:rsid w:val="00F72C89"/>
    <w:rsid w:val="00F75348"/>
    <w:rsid w:val="00F800CA"/>
    <w:rsid w:val="00F86792"/>
    <w:rsid w:val="00F86E09"/>
    <w:rsid w:val="00F87019"/>
    <w:rsid w:val="00F915F9"/>
    <w:rsid w:val="00F93783"/>
    <w:rsid w:val="00F95A94"/>
    <w:rsid w:val="00FA3A5E"/>
    <w:rsid w:val="00FA497F"/>
    <w:rsid w:val="00FB0E5D"/>
    <w:rsid w:val="00FC1F47"/>
    <w:rsid w:val="00FC4643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E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211"/>
    <w:pPr>
      <w:ind w:left="720"/>
      <w:contextualSpacing/>
    </w:pPr>
  </w:style>
  <w:style w:type="table" w:styleId="a5">
    <w:name w:val="Table Grid"/>
    <w:basedOn w:val="a1"/>
    <w:uiPriority w:val="59"/>
    <w:rsid w:val="0078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E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211"/>
    <w:pPr>
      <w:ind w:left="720"/>
      <w:contextualSpacing/>
    </w:pPr>
  </w:style>
  <w:style w:type="table" w:styleId="a5">
    <w:name w:val="Table Grid"/>
    <w:basedOn w:val="a1"/>
    <w:uiPriority w:val="59"/>
    <w:rsid w:val="0078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5EDF-0CB3-48AF-B12E-05818C5A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MARETA</cp:lastModifiedBy>
  <cp:revision>10</cp:revision>
  <dcterms:created xsi:type="dcterms:W3CDTF">2023-11-09T11:45:00Z</dcterms:created>
  <dcterms:modified xsi:type="dcterms:W3CDTF">2024-04-25T06:40:00Z</dcterms:modified>
</cp:coreProperties>
</file>