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E4" w:rsidRPr="00A01A26" w:rsidRDefault="00A01A26" w:rsidP="00A01A2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01A26">
        <w:rPr>
          <w:rFonts w:ascii="Times New Roman" w:hAnsi="Times New Roman" w:cs="Times New Roman"/>
          <w:sz w:val="24"/>
        </w:rPr>
        <w:t>ИНФОРМАЦИЯ</w:t>
      </w:r>
    </w:p>
    <w:p w:rsidR="00A01A26" w:rsidRDefault="00A01A26" w:rsidP="00A01A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A01A26">
        <w:rPr>
          <w:rFonts w:ascii="Times New Roman" w:hAnsi="Times New Roman" w:cs="Times New Roman"/>
          <w:sz w:val="24"/>
        </w:rPr>
        <w:t>б актах прокурорского реагирования на нарушения законодат</w:t>
      </w:r>
      <w:r w:rsidR="00C86C80">
        <w:rPr>
          <w:rFonts w:ascii="Times New Roman" w:hAnsi="Times New Roman" w:cs="Times New Roman"/>
          <w:sz w:val="24"/>
        </w:rPr>
        <w:t>ельства ГБОУ «Школа-интернат №4 Малгобекского района</w:t>
      </w:r>
      <w:bookmarkStart w:id="0" w:name="_GoBack"/>
      <w:bookmarkEnd w:id="0"/>
      <w:r w:rsidRPr="00A01A26">
        <w:rPr>
          <w:rFonts w:ascii="Times New Roman" w:hAnsi="Times New Roman" w:cs="Times New Roman"/>
          <w:sz w:val="24"/>
        </w:rPr>
        <w:t>»</w:t>
      </w:r>
    </w:p>
    <w:p w:rsidR="00A01A26" w:rsidRDefault="00A01A26" w:rsidP="00A01A26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46"/>
        <w:gridCol w:w="3827"/>
        <w:gridCol w:w="2552"/>
        <w:gridCol w:w="1842"/>
        <w:gridCol w:w="6096"/>
      </w:tblGrid>
      <w:tr w:rsidR="00A01A26" w:rsidTr="00A01A26">
        <w:tc>
          <w:tcPr>
            <w:tcW w:w="846" w:type="dxa"/>
          </w:tcPr>
          <w:p w:rsidR="00A01A26" w:rsidRDefault="00A01A26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A01A26" w:rsidRDefault="00A01A26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3827" w:type="dxa"/>
          </w:tcPr>
          <w:p w:rsidR="00A01A26" w:rsidRDefault="00A01A26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552" w:type="dxa"/>
          </w:tcPr>
          <w:p w:rsidR="00A01A26" w:rsidRDefault="00A01A26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Реквизиты</w:t>
            </w:r>
          </w:p>
        </w:tc>
        <w:tc>
          <w:tcPr>
            <w:tcW w:w="1842" w:type="dxa"/>
          </w:tcPr>
          <w:p w:rsidR="00A01A26" w:rsidRDefault="00A01A26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 проверки</w:t>
            </w:r>
          </w:p>
        </w:tc>
        <w:tc>
          <w:tcPr>
            <w:tcW w:w="6096" w:type="dxa"/>
          </w:tcPr>
          <w:p w:rsidR="00A01A26" w:rsidRDefault="00A01A26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Принятые по вопросам, озвученным в представлении</w:t>
            </w:r>
          </w:p>
        </w:tc>
      </w:tr>
      <w:tr w:rsidR="00A01A26" w:rsidTr="00A01A26">
        <w:tc>
          <w:tcPr>
            <w:tcW w:w="846" w:type="dxa"/>
          </w:tcPr>
          <w:p w:rsidR="00A01A26" w:rsidRDefault="00A01A26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A01A26" w:rsidRPr="00AF56BE" w:rsidRDefault="00AF56BE" w:rsidP="00AF56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об устранении нарушений законодательства о противодействии терроризму, санитарно-эпидемиологического и пожарного </w:t>
            </w:r>
            <w:r w:rsidR="00011FD7">
              <w:rPr>
                <w:rFonts w:ascii="Times New Roman" w:hAnsi="Times New Roman" w:cs="Times New Roman"/>
                <w:sz w:val="24"/>
              </w:rPr>
              <w:t>законодательства</w:t>
            </w:r>
          </w:p>
        </w:tc>
        <w:tc>
          <w:tcPr>
            <w:tcW w:w="2552" w:type="dxa"/>
          </w:tcPr>
          <w:p w:rsidR="00A01A26" w:rsidRDefault="00AF56BE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61-2019/4694</w:t>
            </w:r>
          </w:p>
          <w:p w:rsidR="00A01A26" w:rsidRDefault="00AF56BE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21.08</w:t>
            </w:r>
            <w:r w:rsidR="00A01A26">
              <w:rPr>
                <w:rFonts w:ascii="Times New Roman" w:hAnsi="Times New Roman" w:cs="Times New Roman"/>
                <w:sz w:val="24"/>
              </w:rPr>
              <w:t>.2019г.</w:t>
            </w:r>
          </w:p>
        </w:tc>
        <w:tc>
          <w:tcPr>
            <w:tcW w:w="1842" w:type="dxa"/>
          </w:tcPr>
          <w:p w:rsidR="00A01A26" w:rsidRDefault="00A01A26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Малгобекская городская прокуратура</w:t>
            </w:r>
          </w:p>
        </w:tc>
        <w:tc>
          <w:tcPr>
            <w:tcW w:w="6096" w:type="dxa"/>
          </w:tcPr>
          <w:p w:rsidR="00A01A26" w:rsidRDefault="00AF56BE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учебном корпусе видеорегистратор заменен на новый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Наружное освещение по периметру школы-интернат №4 приведено в рабочее состояние. Установлены дополнительные фонари. Приобретен генератор резервного электропитания. Проведена обработка огнезащитным </w:t>
            </w:r>
            <w:r w:rsidR="00011FD7">
              <w:rPr>
                <w:rFonts w:ascii="Times New Roman" w:hAnsi="Times New Roman" w:cs="Times New Roman"/>
                <w:sz w:val="24"/>
              </w:rPr>
              <w:t xml:space="preserve">составом конструкции чердачного помещения всех корпусов. Закуплены первичные средства пожаротушения. </w:t>
            </w:r>
          </w:p>
        </w:tc>
      </w:tr>
      <w:tr w:rsidR="00A01A26" w:rsidTr="00A01A26">
        <w:tc>
          <w:tcPr>
            <w:tcW w:w="846" w:type="dxa"/>
          </w:tcPr>
          <w:p w:rsidR="00A01A26" w:rsidRDefault="00A01A26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27" w:type="dxa"/>
          </w:tcPr>
          <w:p w:rsidR="00A01A26" w:rsidRDefault="00011FD7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об устранении нарушений законодательства о противодействии экстремизму </w:t>
            </w:r>
          </w:p>
        </w:tc>
        <w:tc>
          <w:tcPr>
            <w:tcW w:w="2552" w:type="dxa"/>
          </w:tcPr>
          <w:p w:rsidR="00A01A26" w:rsidRDefault="00011FD7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61-2019</w:t>
            </w:r>
          </w:p>
          <w:p w:rsidR="00A01A26" w:rsidRDefault="00011FD7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29.01</w:t>
            </w:r>
            <w:r w:rsidR="00A01A26">
              <w:rPr>
                <w:rFonts w:ascii="Times New Roman" w:hAnsi="Times New Roman" w:cs="Times New Roman"/>
                <w:sz w:val="24"/>
              </w:rPr>
              <w:t>.2019г.</w:t>
            </w:r>
          </w:p>
        </w:tc>
        <w:tc>
          <w:tcPr>
            <w:tcW w:w="1842" w:type="dxa"/>
          </w:tcPr>
          <w:p w:rsidR="00A01A26" w:rsidRDefault="000708E0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Малгобекская городская прокуратура</w:t>
            </w:r>
          </w:p>
        </w:tc>
        <w:tc>
          <w:tcPr>
            <w:tcW w:w="6096" w:type="dxa"/>
          </w:tcPr>
          <w:p w:rsidR="00A01A26" w:rsidRDefault="00011FD7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несвоевременное составления плана противодействия экстремистской деятельности зам. директора </w:t>
            </w:r>
            <w:r w:rsidR="00735801">
              <w:rPr>
                <w:rFonts w:ascii="Times New Roman" w:hAnsi="Times New Roman" w:cs="Times New Roman"/>
                <w:sz w:val="24"/>
              </w:rPr>
              <w:t xml:space="preserve">по ВР </w:t>
            </w:r>
            <w:proofErr w:type="spellStart"/>
            <w:r w:rsidR="00735801">
              <w:rPr>
                <w:rFonts w:ascii="Times New Roman" w:hAnsi="Times New Roman" w:cs="Times New Roman"/>
                <w:sz w:val="24"/>
              </w:rPr>
              <w:t>Белхароевой</w:t>
            </w:r>
            <w:proofErr w:type="spellEnd"/>
            <w:r w:rsidR="00735801">
              <w:rPr>
                <w:rFonts w:ascii="Times New Roman" w:hAnsi="Times New Roman" w:cs="Times New Roman"/>
                <w:sz w:val="24"/>
              </w:rPr>
              <w:t xml:space="preserve"> З.Т. применено дисциплинарное взыскание в виде выговора. (Приказ 124 от 05.02.2019г.)</w:t>
            </w:r>
          </w:p>
        </w:tc>
      </w:tr>
      <w:tr w:rsidR="00A01A26" w:rsidTr="00A01A26">
        <w:tc>
          <w:tcPr>
            <w:tcW w:w="846" w:type="dxa"/>
          </w:tcPr>
          <w:p w:rsidR="00A01A26" w:rsidRDefault="00A01A26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7" w:type="dxa"/>
          </w:tcPr>
          <w:p w:rsidR="00A01A26" w:rsidRDefault="00A01A26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</w:t>
            </w:r>
            <w:r w:rsidR="00735801">
              <w:rPr>
                <w:rFonts w:ascii="Times New Roman" w:hAnsi="Times New Roman" w:cs="Times New Roman"/>
                <w:sz w:val="24"/>
              </w:rPr>
              <w:t xml:space="preserve">об устранении нарушений пожарного и санитарно-эпидемиологического законодательства </w:t>
            </w:r>
          </w:p>
        </w:tc>
        <w:tc>
          <w:tcPr>
            <w:tcW w:w="2552" w:type="dxa"/>
          </w:tcPr>
          <w:p w:rsidR="00A01A26" w:rsidRDefault="00735801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27-2019</w:t>
            </w:r>
          </w:p>
          <w:p w:rsidR="00A01A26" w:rsidRDefault="00735801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18.06.</w:t>
            </w:r>
            <w:r w:rsidR="00A01A26">
              <w:rPr>
                <w:rFonts w:ascii="Times New Roman" w:hAnsi="Times New Roman" w:cs="Times New Roman"/>
                <w:sz w:val="24"/>
              </w:rPr>
              <w:t>2019г.</w:t>
            </w:r>
          </w:p>
        </w:tc>
        <w:tc>
          <w:tcPr>
            <w:tcW w:w="1842" w:type="dxa"/>
          </w:tcPr>
          <w:p w:rsidR="00A01A26" w:rsidRDefault="000708E0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Малгобекская городская прокуратура</w:t>
            </w:r>
          </w:p>
        </w:tc>
        <w:tc>
          <w:tcPr>
            <w:tcW w:w="6096" w:type="dxa"/>
          </w:tcPr>
          <w:p w:rsidR="00A01A26" w:rsidRDefault="006058A1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Проведены работы подрядной организацией по монтажу: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пуска-наладка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автоматической пожарной сигнализации и оповещения людей о пожаре с вы</w:t>
            </w:r>
            <w:r w:rsidR="005F55DD">
              <w:rPr>
                <w:rFonts w:ascii="Times New Roman" w:hAnsi="Times New Roman" w:cs="Times New Roman"/>
                <w:sz w:val="24"/>
              </w:rPr>
              <w:t xml:space="preserve">водом на пост охраны, проведена огнезащитная обработка деревянной конструкции чердачных помещения. В помещении дежурного персонала установлено аварийное освещение, на всех дверях пожарных шкафов установлены соответствующие буквенные индексы. Дверь </w:t>
            </w:r>
            <w:proofErr w:type="spellStart"/>
            <w:r w:rsidR="005F55DD">
              <w:rPr>
                <w:rFonts w:ascii="Times New Roman" w:hAnsi="Times New Roman" w:cs="Times New Roman"/>
                <w:sz w:val="24"/>
              </w:rPr>
              <w:t>электрощитвой</w:t>
            </w:r>
            <w:proofErr w:type="spellEnd"/>
            <w:r w:rsidR="005F55DD">
              <w:rPr>
                <w:rFonts w:ascii="Times New Roman" w:hAnsi="Times New Roman" w:cs="Times New Roman"/>
                <w:sz w:val="24"/>
              </w:rPr>
              <w:t xml:space="preserve"> заменена на </w:t>
            </w:r>
            <w:proofErr w:type="gramStart"/>
            <w:r w:rsidR="005F55DD">
              <w:rPr>
                <w:rFonts w:ascii="Times New Roman" w:hAnsi="Times New Roman" w:cs="Times New Roman"/>
                <w:sz w:val="24"/>
              </w:rPr>
              <w:t>огнезащитный</w:t>
            </w:r>
            <w:proofErr w:type="gramEnd"/>
            <w:r w:rsidR="005F55DD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01A26" w:rsidTr="00A01A26">
        <w:tc>
          <w:tcPr>
            <w:tcW w:w="846" w:type="dxa"/>
          </w:tcPr>
          <w:p w:rsidR="00A01A26" w:rsidRDefault="00A01A26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27" w:type="dxa"/>
          </w:tcPr>
          <w:p w:rsidR="00A01A26" w:rsidRDefault="005F55DD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Предостережение </w:t>
            </w:r>
            <w:r w:rsidR="00037889">
              <w:rPr>
                <w:rFonts w:ascii="Times New Roman" w:hAnsi="Times New Roman" w:cs="Times New Roman"/>
                <w:sz w:val="24"/>
              </w:rPr>
              <w:t xml:space="preserve">о внесении изменений в отдельные законодательные акты РФ в части совершенствования лицензирования деятельности по перевозкам пассажиров и иных лиц автобусами.  </w:t>
            </w:r>
          </w:p>
        </w:tc>
        <w:tc>
          <w:tcPr>
            <w:tcW w:w="2552" w:type="dxa"/>
          </w:tcPr>
          <w:p w:rsidR="00A01A26" w:rsidRDefault="00037889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070</w:t>
            </w:r>
          </w:p>
          <w:p w:rsidR="00A01A26" w:rsidRDefault="00037889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18</w:t>
            </w:r>
            <w:r w:rsidR="00A01A26">
              <w:rPr>
                <w:rFonts w:ascii="Times New Roman" w:hAnsi="Times New Roman" w:cs="Times New Roman"/>
                <w:sz w:val="24"/>
              </w:rPr>
              <w:t>.04.2019г.</w:t>
            </w:r>
          </w:p>
        </w:tc>
        <w:tc>
          <w:tcPr>
            <w:tcW w:w="1842" w:type="dxa"/>
          </w:tcPr>
          <w:p w:rsidR="00A01A26" w:rsidRDefault="00037889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МТУ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Ространснадзор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СКФО</w:t>
            </w:r>
          </w:p>
        </w:tc>
        <w:tc>
          <w:tcPr>
            <w:tcW w:w="6096" w:type="dxa"/>
          </w:tcPr>
          <w:p w:rsidR="00A01A26" w:rsidRDefault="00037889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Лицензия получена. </w:t>
            </w:r>
          </w:p>
        </w:tc>
      </w:tr>
      <w:tr w:rsidR="00A01A26" w:rsidTr="00A01A26">
        <w:tc>
          <w:tcPr>
            <w:tcW w:w="846" w:type="dxa"/>
          </w:tcPr>
          <w:p w:rsidR="00A01A26" w:rsidRDefault="00CA0156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27" w:type="dxa"/>
          </w:tcPr>
          <w:p w:rsidR="00A01A26" w:rsidRDefault="00037889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об устранении нарушений законодательства, регулирующего использование государственного имущества </w:t>
            </w:r>
          </w:p>
        </w:tc>
        <w:tc>
          <w:tcPr>
            <w:tcW w:w="2552" w:type="dxa"/>
          </w:tcPr>
          <w:p w:rsidR="00A01A26" w:rsidRDefault="00037889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14-2019</w:t>
            </w:r>
          </w:p>
          <w:p w:rsidR="00CA0156" w:rsidRDefault="00037889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06.05</w:t>
            </w:r>
            <w:r w:rsidR="00CA0156">
              <w:rPr>
                <w:rFonts w:ascii="Times New Roman" w:hAnsi="Times New Roman" w:cs="Times New Roman"/>
                <w:sz w:val="24"/>
              </w:rPr>
              <w:t>.2019г.</w:t>
            </w:r>
          </w:p>
        </w:tc>
        <w:tc>
          <w:tcPr>
            <w:tcW w:w="1842" w:type="dxa"/>
          </w:tcPr>
          <w:p w:rsidR="00CA0156" w:rsidRDefault="00037889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Малгобекская городская прокуратура</w:t>
            </w:r>
          </w:p>
        </w:tc>
        <w:tc>
          <w:tcPr>
            <w:tcW w:w="6096" w:type="dxa"/>
          </w:tcPr>
          <w:p w:rsidR="00A01A26" w:rsidRDefault="00037889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Договор,  заключенный  на безвозмездное пользовани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аренды) столового помещения приведен в соответствие с требованиями ст. 17 Закона РИ «Об управлении государственной собственностью РИ» </w:t>
            </w:r>
          </w:p>
        </w:tc>
      </w:tr>
      <w:tr w:rsidR="00CA0156" w:rsidTr="00A01A26">
        <w:tc>
          <w:tcPr>
            <w:tcW w:w="846" w:type="dxa"/>
          </w:tcPr>
          <w:p w:rsidR="00CA0156" w:rsidRDefault="00CA0156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27" w:type="dxa"/>
          </w:tcPr>
          <w:p w:rsidR="00CA0156" w:rsidRDefault="00CD461C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Протест на Положение о контрактном управляющем </w:t>
            </w:r>
          </w:p>
        </w:tc>
        <w:tc>
          <w:tcPr>
            <w:tcW w:w="2552" w:type="dxa"/>
          </w:tcPr>
          <w:p w:rsidR="00CA0156" w:rsidRDefault="00CD461C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54-2019</w:t>
            </w:r>
          </w:p>
          <w:p w:rsidR="00CA0156" w:rsidRDefault="00CD461C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30.04.2019</w:t>
            </w:r>
            <w:r w:rsidR="00CA0156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842" w:type="dxa"/>
          </w:tcPr>
          <w:p w:rsidR="00CA0156" w:rsidRDefault="00CD461C" w:rsidP="00CA0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Малгобекская городская прокуратура</w:t>
            </w:r>
          </w:p>
        </w:tc>
        <w:tc>
          <w:tcPr>
            <w:tcW w:w="6096" w:type="dxa"/>
          </w:tcPr>
          <w:p w:rsidR="00CD461C" w:rsidRDefault="00CD461C" w:rsidP="00CD4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Внесены изменения в Положении в связи  с изменениями, установленными в статье 31 Закона </w:t>
            </w:r>
          </w:p>
          <w:p w:rsidR="00CA0156" w:rsidRDefault="00CD461C" w:rsidP="00CD4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№44-ФЗ</w:t>
            </w:r>
          </w:p>
        </w:tc>
      </w:tr>
      <w:tr w:rsidR="00CA0156" w:rsidTr="00A01A26">
        <w:tc>
          <w:tcPr>
            <w:tcW w:w="846" w:type="dxa"/>
          </w:tcPr>
          <w:p w:rsidR="00CA0156" w:rsidRDefault="00CA0156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27" w:type="dxa"/>
          </w:tcPr>
          <w:p w:rsidR="00CA0156" w:rsidRDefault="00CD461C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об устранении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причин и условий, способствующих реализации угроз безопасности РФ</w:t>
            </w:r>
          </w:p>
        </w:tc>
        <w:tc>
          <w:tcPr>
            <w:tcW w:w="2552" w:type="dxa"/>
          </w:tcPr>
          <w:p w:rsidR="00CA0156" w:rsidRDefault="00CD461C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№ 157/21/995</w:t>
            </w:r>
          </w:p>
          <w:p w:rsidR="00CA0156" w:rsidRDefault="00CD461C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От 14.03.2019</w:t>
            </w:r>
            <w:r w:rsidR="00CA0156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842" w:type="dxa"/>
          </w:tcPr>
          <w:p w:rsidR="00CA0156" w:rsidRDefault="000708E0" w:rsidP="00CD4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Малгобекская </w:t>
            </w:r>
            <w:r w:rsidR="00CD461C">
              <w:rPr>
                <w:rFonts w:ascii="Times New Roman" w:hAnsi="Times New Roman" w:cs="Times New Roman"/>
                <w:sz w:val="24"/>
              </w:rPr>
              <w:lastRenderedPageBreak/>
              <w:t xml:space="preserve">ФСБ России </w:t>
            </w:r>
          </w:p>
        </w:tc>
        <w:tc>
          <w:tcPr>
            <w:tcW w:w="6096" w:type="dxa"/>
          </w:tcPr>
          <w:p w:rsidR="00CA0156" w:rsidRDefault="00CD461C" w:rsidP="00CD46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Нарушения устранены </w:t>
            </w:r>
          </w:p>
        </w:tc>
      </w:tr>
      <w:tr w:rsidR="00CA0156" w:rsidTr="00A01A26">
        <w:tc>
          <w:tcPr>
            <w:tcW w:w="846" w:type="dxa"/>
          </w:tcPr>
          <w:p w:rsidR="00CA0156" w:rsidRDefault="00CA0156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827" w:type="dxa"/>
          </w:tcPr>
          <w:p w:rsidR="00CA0156" w:rsidRDefault="00CA0156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об устранении нарушений законодательства о противодействии терроризму</w:t>
            </w:r>
          </w:p>
        </w:tc>
        <w:tc>
          <w:tcPr>
            <w:tcW w:w="2552" w:type="dxa"/>
          </w:tcPr>
          <w:p w:rsidR="00CA0156" w:rsidRDefault="00CD461C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61-2019</w:t>
            </w:r>
          </w:p>
          <w:p w:rsidR="00CA0156" w:rsidRDefault="00CD461C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11.04</w:t>
            </w:r>
            <w:r w:rsidR="00CA0156">
              <w:rPr>
                <w:rFonts w:ascii="Times New Roman" w:hAnsi="Times New Roman" w:cs="Times New Roman"/>
                <w:sz w:val="24"/>
              </w:rPr>
              <w:t>.2018г.</w:t>
            </w:r>
          </w:p>
        </w:tc>
        <w:tc>
          <w:tcPr>
            <w:tcW w:w="1842" w:type="dxa"/>
          </w:tcPr>
          <w:p w:rsidR="00CA0156" w:rsidRDefault="000708E0" w:rsidP="00CA0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Малгобекская городская прокуратура</w:t>
            </w:r>
          </w:p>
        </w:tc>
        <w:tc>
          <w:tcPr>
            <w:tcW w:w="6096" w:type="dxa"/>
          </w:tcPr>
          <w:p w:rsidR="00CA0156" w:rsidRDefault="00CA0156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</w:tr>
      <w:tr w:rsidR="00CA0156" w:rsidTr="00A01A26">
        <w:tc>
          <w:tcPr>
            <w:tcW w:w="846" w:type="dxa"/>
          </w:tcPr>
          <w:p w:rsidR="00CA0156" w:rsidRDefault="00CA0156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27" w:type="dxa"/>
          </w:tcPr>
          <w:p w:rsidR="00CA0156" w:rsidRDefault="007A36F0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об устранении нарушений федерального законодательства </w:t>
            </w:r>
          </w:p>
        </w:tc>
        <w:tc>
          <w:tcPr>
            <w:tcW w:w="2552" w:type="dxa"/>
          </w:tcPr>
          <w:p w:rsidR="00CA0156" w:rsidRDefault="007A36F0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7-38-2019/1146</w:t>
            </w:r>
          </w:p>
          <w:p w:rsidR="00CA0156" w:rsidRDefault="007A36F0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05.02</w:t>
            </w:r>
            <w:r w:rsidR="00CA0156">
              <w:rPr>
                <w:rFonts w:ascii="Times New Roman" w:hAnsi="Times New Roman" w:cs="Times New Roman"/>
                <w:sz w:val="24"/>
              </w:rPr>
              <w:t>.2018г.</w:t>
            </w:r>
          </w:p>
        </w:tc>
        <w:tc>
          <w:tcPr>
            <w:tcW w:w="1842" w:type="dxa"/>
          </w:tcPr>
          <w:p w:rsidR="00CA0156" w:rsidRDefault="007A36F0" w:rsidP="00CA0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0708E0">
              <w:rPr>
                <w:rFonts w:ascii="Times New Roman" w:hAnsi="Times New Roman" w:cs="Times New Roman"/>
                <w:sz w:val="24"/>
              </w:rPr>
              <w:t>рокуратура</w:t>
            </w:r>
            <w:r>
              <w:rPr>
                <w:rFonts w:ascii="Times New Roman" w:hAnsi="Times New Roman" w:cs="Times New Roman"/>
                <w:sz w:val="24"/>
              </w:rPr>
              <w:t xml:space="preserve"> РИ </w:t>
            </w:r>
          </w:p>
        </w:tc>
        <w:tc>
          <w:tcPr>
            <w:tcW w:w="6096" w:type="dxa"/>
          </w:tcPr>
          <w:p w:rsidR="00CA0156" w:rsidRDefault="007A36F0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Мини-футбольное поле частично обрадовано за счет спонсорской помощи родителей.</w:t>
            </w:r>
          </w:p>
          <w:p w:rsidR="007A36F0" w:rsidRDefault="007A36F0" w:rsidP="00A01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Гардеробные оснащены шкафами для одежды и тумбочками для обуви (помощь родителей этих классов); в туалетах вытяжные вентиляторы заменены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новые; столовая построена в 1995г. Состояние признано комиссией неудовлетворительным. Каждый год проводится текущий ремонт, но пищеблок нуждается в капитальном ремонте. </w:t>
            </w:r>
          </w:p>
        </w:tc>
      </w:tr>
    </w:tbl>
    <w:p w:rsidR="007A36F0" w:rsidRDefault="00CA0156" w:rsidP="00CA015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</w:p>
    <w:p w:rsidR="00A01A26" w:rsidRPr="00A01A26" w:rsidRDefault="00CA0156" w:rsidP="00CA015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Директор                          </w:t>
      </w:r>
      <w:r w:rsidR="00EF4D77">
        <w:rPr>
          <w:rFonts w:ascii="Times New Roman" w:hAnsi="Times New Roman" w:cs="Times New Roman"/>
          <w:sz w:val="24"/>
        </w:rPr>
        <w:t xml:space="preserve"> </w:t>
      </w:r>
      <w:r w:rsidR="007A36F0">
        <w:rPr>
          <w:rFonts w:ascii="Times New Roman" w:hAnsi="Times New Roman" w:cs="Times New Roman"/>
          <w:sz w:val="24"/>
        </w:rPr>
        <w:t xml:space="preserve"> Р. Б. </w:t>
      </w:r>
      <w:proofErr w:type="spellStart"/>
      <w:r w:rsidR="007A36F0">
        <w:rPr>
          <w:rFonts w:ascii="Times New Roman" w:hAnsi="Times New Roman" w:cs="Times New Roman"/>
          <w:sz w:val="24"/>
        </w:rPr>
        <w:t>Укуров</w:t>
      </w:r>
      <w:proofErr w:type="spellEnd"/>
      <w:r w:rsidR="007A36F0">
        <w:rPr>
          <w:rFonts w:ascii="Times New Roman" w:hAnsi="Times New Roman" w:cs="Times New Roman"/>
          <w:sz w:val="24"/>
        </w:rPr>
        <w:t xml:space="preserve"> </w:t>
      </w:r>
      <w:r w:rsidR="00EF4D77">
        <w:rPr>
          <w:rFonts w:ascii="Times New Roman" w:hAnsi="Times New Roman" w:cs="Times New Roman"/>
          <w:sz w:val="24"/>
        </w:rPr>
        <w:t xml:space="preserve">                   </w:t>
      </w:r>
    </w:p>
    <w:sectPr w:rsidR="00A01A26" w:rsidRPr="00A01A26" w:rsidSect="00CA0156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14"/>
    <w:rsid w:val="00011FD7"/>
    <w:rsid w:val="00037889"/>
    <w:rsid w:val="000708E0"/>
    <w:rsid w:val="000F5BE9"/>
    <w:rsid w:val="001D4AE4"/>
    <w:rsid w:val="005F55DD"/>
    <w:rsid w:val="006058A1"/>
    <w:rsid w:val="00735801"/>
    <w:rsid w:val="007A36F0"/>
    <w:rsid w:val="00A01A26"/>
    <w:rsid w:val="00AF56BE"/>
    <w:rsid w:val="00C86C80"/>
    <w:rsid w:val="00CA0156"/>
    <w:rsid w:val="00CD461C"/>
    <w:rsid w:val="00DD4014"/>
    <w:rsid w:val="00E76A8F"/>
    <w:rsid w:val="00E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интернат</cp:lastModifiedBy>
  <cp:revision>9</cp:revision>
  <dcterms:created xsi:type="dcterms:W3CDTF">2019-06-07T06:09:00Z</dcterms:created>
  <dcterms:modified xsi:type="dcterms:W3CDTF">2019-11-08T11:34:00Z</dcterms:modified>
</cp:coreProperties>
</file>